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0" w:type="dxa"/>
        <w:tblInd w:w="-35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90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32"/>
              </w:rPr>
            </w:pPr>
            <w:bookmarkStart w:id="1" w:name="_GoBack"/>
            <w:bookmarkStart w:id="0" w:name="_Hlk38893235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安徽建筑大学城市建设学院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年专升本招生考试</w:t>
            </w:r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考生体温登记表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5" w:hRule="atLeast"/>
        </w:trPr>
        <w:tc>
          <w:tcPr>
            <w:tcW w:w="9020" w:type="dxa"/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时间：2020年7月15日</w:t>
            </w:r>
          </w:p>
          <w:tbl>
            <w:tblPr>
              <w:tblStyle w:val="4"/>
              <w:tblW w:w="9097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1488"/>
              <w:gridCol w:w="1489"/>
              <w:gridCol w:w="1701"/>
              <w:gridCol w:w="1334"/>
              <w:gridCol w:w="133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  名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准考证号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身份证号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联系方式</w:t>
                  </w:r>
                </w:p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（手机）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52" w:hRule="atLeast"/>
              </w:trPr>
              <w:tc>
                <w:tcPr>
                  <w:tcW w:w="4727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黑体" w:hAnsi="黑体" w:eastAsia="黑体"/>
                      <w:color w:val="000000"/>
                      <w:kern w:val="0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drawing>
                      <wp:inline distT="0" distB="0" distL="114300" distR="114300">
                        <wp:extent cx="1953895" cy="2239010"/>
                        <wp:effectExtent l="0" t="0" r="8255" b="8890"/>
                        <wp:docPr id="1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 t="75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3895" cy="2239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 w:cs="Times New Roman"/>
                      <w:color w:val="000000"/>
                      <w:sz w:val="24"/>
                      <w:szCs w:val="24"/>
                    </w:rPr>
                    <w:t>近14天湖北、北京等疫情风险地区地旅居史、或境外中高风险国家旅居史：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□有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□无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7" w:hRule="atLeast"/>
              </w:trPr>
              <w:tc>
                <w:tcPr>
                  <w:tcW w:w="4727" w:type="dxa"/>
                  <w:gridSpan w:val="3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黑体" w:hAnsi="黑体" w:eastAsia="华文中宋"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43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 w:cs="Times New Roman"/>
                      <w:color w:val="000000"/>
                      <w:sz w:val="24"/>
                      <w:szCs w:val="24"/>
                    </w:rPr>
                    <w:t>是否为新冠肺炎疑似、确诊病例、无症状感染者：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 xml:space="preserve">□是    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□否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65" w:hRule="atLeast"/>
              </w:trPr>
              <w:tc>
                <w:tcPr>
                  <w:tcW w:w="4727" w:type="dxa"/>
                  <w:gridSpan w:val="3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黑体" w:hAnsi="黑体" w:eastAsia="黑体"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43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近期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有无发热、咳嗽、呼吸不畅等症状：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□有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□无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7" w:hRule="atLeast"/>
              </w:trPr>
              <w:tc>
                <w:tcPr>
                  <w:tcW w:w="4727" w:type="dxa"/>
                  <w:gridSpan w:val="3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黑体" w:hAnsi="黑体" w:eastAsia="黑体"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43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考前14天核酸、抗体检测情况：□核酸检测阴性：□抗体检测阴性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□未检测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20" w:hRule="atLeast"/>
              </w:trPr>
              <w:tc>
                <w:tcPr>
                  <w:tcW w:w="9097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黑体" w:hAnsi="黑体" w:eastAsia="黑体"/>
                      <w:color w:val="000000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kern w:val="0"/>
                      <w:sz w:val="32"/>
                      <w:szCs w:val="32"/>
                    </w:rPr>
                    <w:t>体温记录</w:t>
                  </w:r>
                </w:p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黑体" w:hAnsi="黑体" w:eastAsia="黑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kern w:val="0"/>
                      <w:sz w:val="24"/>
                      <w:szCs w:val="24"/>
                    </w:rPr>
                    <w:t>（考试前14日至考试前1日）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48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  <w:lang w:val="en-US" w:eastAsia="zh-CN"/>
                    </w:rPr>
                    <w:t>晨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温</w:t>
                  </w:r>
                </w:p>
              </w:tc>
              <w:tc>
                <w:tcPr>
                  <w:tcW w:w="148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 w:ascii="华文中宋" w:hAnsi="华文中宋" w:eastAsia="华文中宋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  <w:lang w:val="en-US" w:eastAsia="zh-CN"/>
                    </w:rPr>
                    <w:t>午（晚）温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  <w:lang w:val="en-US" w:eastAsia="zh-CN"/>
                    </w:rPr>
                    <w:t>晨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温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  <w:lang w:val="en-US" w:eastAsia="zh-CN"/>
                    </w:rPr>
                    <w:t>午（晚）温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7月1日</w:t>
                  </w:r>
                </w:p>
              </w:tc>
              <w:tc>
                <w:tcPr>
                  <w:tcW w:w="148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48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7月8日</w:t>
                  </w:r>
                </w:p>
              </w:tc>
              <w:tc>
                <w:tcPr>
                  <w:tcW w:w="1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7月2日</w:t>
                  </w:r>
                </w:p>
              </w:tc>
              <w:tc>
                <w:tcPr>
                  <w:tcW w:w="148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48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 9 日</w:t>
                  </w:r>
                </w:p>
              </w:tc>
              <w:tc>
                <w:tcPr>
                  <w:tcW w:w="1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7月3日</w:t>
                  </w:r>
                </w:p>
              </w:tc>
              <w:tc>
                <w:tcPr>
                  <w:tcW w:w="148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48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7月10 日</w:t>
                  </w:r>
                </w:p>
              </w:tc>
              <w:tc>
                <w:tcPr>
                  <w:tcW w:w="1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7月4日</w:t>
                  </w:r>
                </w:p>
              </w:tc>
              <w:tc>
                <w:tcPr>
                  <w:tcW w:w="148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48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 11日</w:t>
                  </w:r>
                </w:p>
              </w:tc>
              <w:tc>
                <w:tcPr>
                  <w:tcW w:w="1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7月5日</w:t>
                  </w:r>
                </w:p>
              </w:tc>
              <w:tc>
                <w:tcPr>
                  <w:tcW w:w="148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48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 12 日</w:t>
                  </w:r>
                </w:p>
              </w:tc>
              <w:tc>
                <w:tcPr>
                  <w:tcW w:w="1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7月6日</w:t>
                  </w:r>
                </w:p>
              </w:tc>
              <w:tc>
                <w:tcPr>
                  <w:tcW w:w="148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48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 13 日</w:t>
                  </w:r>
                </w:p>
              </w:tc>
              <w:tc>
                <w:tcPr>
                  <w:tcW w:w="1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7月7日</w:t>
                  </w:r>
                </w:p>
              </w:tc>
              <w:tc>
                <w:tcPr>
                  <w:tcW w:w="148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48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7月 14 日</w:t>
                  </w:r>
                </w:p>
              </w:tc>
              <w:tc>
                <w:tcPr>
                  <w:tcW w:w="1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4" w:hRule="atLeast"/>
              </w:trPr>
              <w:tc>
                <w:tcPr>
                  <w:tcW w:w="9097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napToGrid w:val="0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  <w:szCs w:val="24"/>
                    </w:rPr>
                    <w:t>其他需说明情况：</w:t>
                  </w:r>
                </w:p>
              </w:tc>
            </w:tr>
          </w:tbl>
          <w:p>
            <w:pPr>
              <w:snapToGrid w:val="0"/>
              <w:spacing w:line="480" w:lineRule="exact"/>
              <w:ind w:firstLine="480" w:firstLineChars="2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考生本人承诺，根据防疫要求，本人保证以上信息真实、准确、有效，如有隐瞒，将承担相应法律后果。</w:t>
            </w:r>
          </w:p>
          <w:p>
            <w:pPr>
              <w:snapToGrid w:val="0"/>
              <w:spacing w:line="480" w:lineRule="exac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        承诺人：</w:t>
            </w:r>
          </w:p>
          <w:p>
            <w:pPr>
              <w:snapToGrid w:val="0"/>
              <w:spacing w:line="480" w:lineRule="exact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        日  期：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59"/>
    <w:rsid w:val="00643559"/>
    <w:rsid w:val="00F61168"/>
    <w:rsid w:val="00FA5AA9"/>
    <w:rsid w:val="00FF625C"/>
    <w:rsid w:val="777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444</Characters>
  <Lines>3</Lines>
  <Paragraphs>1</Paragraphs>
  <TotalTime>1</TotalTime>
  <ScaleCrop>false</ScaleCrop>
  <LinksUpToDate>false</LinksUpToDate>
  <CharactersWithSpaces>520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2020-06-28T09:23:00Z</dcterms:created>
  <dc:creator>Lenovo</dc:creator>
  <cp:lastModifiedBy>葛英刚</cp:lastModifiedBy>
  <dcterms:modified xsi:type="dcterms:W3CDTF">2020-07-01T04:17:18Z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