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7133E"/>
          <w:spacing w:val="8"/>
          <w:sz w:val="40"/>
          <w:szCs w:val="40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7133E"/>
          <w:spacing w:val="8"/>
          <w:sz w:val="40"/>
          <w:szCs w:val="40"/>
        </w:rPr>
        <w:t>关于</w:t>
      </w: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7133E"/>
          <w:spacing w:val="8"/>
          <w:sz w:val="40"/>
          <w:szCs w:val="40"/>
          <w:lang w:val="en-US" w:eastAsia="zh-CN"/>
        </w:rPr>
        <w:t>合肥城市学院</w:t>
      </w: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7133E"/>
          <w:spacing w:val="8"/>
          <w:sz w:val="40"/>
          <w:szCs w:val="40"/>
          <w:lang w:val="en-US" w:eastAsia="zh-CN"/>
        </w:rPr>
        <w:t>2023-2024学年团内</w:t>
      </w: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7133E"/>
          <w:spacing w:val="8"/>
          <w:sz w:val="40"/>
          <w:szCs w:val="40"/>
        </w:rPr>
        <w:t>表彰</w:t>
      </w: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7133E"/>
          <w:spacing w:val="8"/>
          <w:sz w:val="40"/>
          <w:szCs w:val="40"/>
          <w:lang w:val="en-US" w:eastAsia="zh-CN"/>
        </w:rPr>
        <w:t>五四红旗团支部、优秀共青团干部、优秀共青团员</w:t>
      </w: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7133E"/>
          <w:spacing w:val="8"/>
          <w:sz w:val="40"/>
          <w:szCs w:val="40"/>
          <w:lang w:val="en-US" w:eastAsia="zh-CN"/>
        </w:rPr>
        <w:t>评选结果</w:t>
      </w: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7133E"/>
          <w:spacing w:val="8"/>
          <w:sz w:val="40"/>
          <w:szCs w:val="40"/>
        </w:rPr>
        <w:t>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7133E"/>
          <w:spacing w:val="8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7133E"/>
          <w:spacing w:val="8"/>
          <w:sz w:val="28"/>
          <w:szCs w:val="28"/>
        </w:rPr>
        <w:t>各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  <w:t>学院团总支、各班级团支部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7133E"/>
          <w:spacing w:val="8"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592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  <w:t>为纪念五四运动，继承和发扬“爱国、进步、民主、科学”的五四精神，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  <w:t>根据《关于评选2023年度五四红旗团支部、优秀共青团干部、优秀共青团员的通知》（校团字〔2024〕3号），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  <w:t>我校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  <w:t>团委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  <w:t>决定举行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  <w:t>2023-2024学年团内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  <w:t>表彰大会，对过去一年中在团学工作、学术研究、社会实践、志愿服务等方面取得显著成绩的团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  <w:t>支部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  <w:t>和个人进行表彰。经过严格的推荐、审核和评选程序，现将拟表彰的集体和个人名单予以公示。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7133E"/>
          <w:spacing w:val="8"/>
          <w:sz w:val="28"/>
          <w:szCs w:val="28"/>
        </w:rPr>
        <w:t>一、公示对象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592" w:firstLineChars="200"/>
        <w:textAlignment w:val="auto"/>
        <w:rPr>
          <w:rStyle w:val="5"/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  <w:t>详见附件1</w:t>
      </w:r>
      <w:r>
        <w:rPr>
          <w:rStyle w:val="5"/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7133E"/>
          <w:spacing w:val="8"/>
          <w:sz w:val="28"/>
          <w:szCs w:val="28"/>
        </w:rPr>
        <w:t>二、公示时间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592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  <w:t>公示期为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  <w:t>日至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  <w:t>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7133E"/>
          <w:spacing w:val="8"/>
          <w:sz w:val="28"/>
          <w:szCs w:val="28"/>
        </w:rPr>
        <w:t>三、意见反馈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592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  <w:t>在公示期内，任何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  <w:t>集体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  <w:t>和个人均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  <w:t>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  <w:t>反映公示对象的有关情况和问题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z w:val="28"/>
          <w:szCs w:val="28"/>
        </w:rPr>
        <w:t>请提交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z w:val="28"/>
          <w:szCs w:val="28"/>
          <w:lang w:val="en-US" w:eastAsia="zh-CN"/>
        </w:rPr>
        <w:t>书面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z w:val="28"/>
          <w:szCs w:val="28"/>
        </w:rPr>
        <w:t>意见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z w:val="28"/>
          <w:szCs w:val="28"/>
        </w:rPr>
        <w:t>至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z w:val="28"/>
          <w:szCs w:val="28"/>
          <w:lang w:val="en-US" w:eastAsia="zh-CN"/>
        </w:rPr>
        <w:t>滨湖校区图书馆一楼校团委办公室（小礼堂对面）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7133E"/>
          <w:spacing w:val="8"/>
          <w:sz w:val="28"/>
          <w:szCs w:val="28"/>
        </w:rPr>
        <w:t>四、说明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z w:val="28"/>
          <w:szCs w:val="28"/>
        </w:rPr>
        <w:t>请在反馈时提供具体的意见和建议，并留下联系方式，以便我们及时沟通和反馈。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ind w:right="0" w:righ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z w:val="28"/>
          <w:szCs w:val="28"/>
        </w:rPr>
        <w:t>公示期满无异议或异议不成立的，将按程序进行表彰。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righ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  <w:t>共青团合肥城市学院委员会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center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  <w:t xml:space="preserve">                               2024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7133E"/>
          <w:spacing w:val="8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br w:type="page"/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附件1：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8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6258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合肥城市学院五四红旗团支部推荐汇总表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团支部名称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资格审查情况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（是否合格）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级安全工程②班团支部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级无机非①班团支部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级道路桥梁与渡河工程②班团支部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级土木工程①班团支部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级安全工程①班团支部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级给排水科学与工程（专升本）②班团支部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级建筑环境与能源应用工程②班团支部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级城乡规划①班团支部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级建筑学①班团支部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级工业设计①班团支部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级动画②班团支部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级风景园林②班团支部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级视觉传达设计（专升本）①班团支部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机械设计制造及其自动化③班团支部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级电子信息工程②班团支部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级机械设计制造及自动化（专升本）②班团支部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级建筑电气与智能化①班团支部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级电气工程及其自动化①班团支部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级电子信息工程②班团支部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级数据科学与大数据技术①班团支部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级建筑电气与智能化①班团支部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级资产评估①班团支部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级人力资源管理①班团支部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级城市管理①班团支部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级财务管理②班团支部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级工程造价（专升本）①班团支部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级工程审计①班团支部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级工程管理②班团支部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级财务管理①班团支部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级财务管理②班团支部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3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065"/>
        <w:gridCol w:w="1635"/>
        <w:gridCol w:w="4562"/>
        <w:gridCol w:w="1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合肥城市学院优秀共青团干推荐汇总表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年级专业班级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资格审查情况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（是否合格）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21301070122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21级安全工程①班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焦新宇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21301070227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21级安全工程②班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21301060201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21级道路桥梁与渡河工程②班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刘昭涵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21301060123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21级道路桥梁与渡河工程①班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张博浩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21301080106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21级给排水科学与工程①班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徐博文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21301080219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21级给排水科学与工程②班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20301020243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20级建筑环境与能源应用②班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20301010128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20级土木工程①班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20301010202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20级土木工程②班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20301060239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20级道路桥梁与渡河工程②班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20301080220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20级给排水科学与工程②班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马伏曦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21304010217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21级土木工程①班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21301010305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21级土木工程③班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21301020136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21级建筑环境与能源应用①班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唐陈硕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21301020211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21级建筑环境与能源应用②班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21301010407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21级土木工程④班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刘育馨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21301040115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21级无机非金属材料工程①班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22301070102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22级安全工程①班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江玉涵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22301080129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李登阳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22301080228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22201110128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22级土木工程（专升本）①班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22201110212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22级土木工程（专升本）②班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孙永杰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22201180224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22级给排水科学与工程（专升本）②班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22301040122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22级无机非金属材料工程①班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侯纯青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22301040212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22级无机非金属材料工程②班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22301020136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徐梦丽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22301020226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22级建筑环境与能源应用②班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22301010216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22级土木工程②班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22301010311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22级土木工程③班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夏代良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19302020117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19级城乡规划①班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19302010206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19级建筑学①班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刘浩宇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19302010212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19级建筑学②班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蔡欣瑶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20302020117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20级城乡规划①班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袁理想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20302010132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20级建筑学①班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余克迪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20302010220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20级建筑学②班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唐梦爱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21302050101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21级动画①班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杨宵辰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21302030139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21级风景园林①班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张培倩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21302070101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21级工业设计①班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19302070214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21级工业设计②班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21302040110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21级环境设计①班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佘文生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21302040230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21级环境设计②班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21302010107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21级建筑学①班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21302010232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21级建筑学②班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21302060106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21级视觉传达设计①班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李菁奕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21302060222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21级视觉传达设计②班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刘芸静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22302080114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22级城市设计①班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汪于琪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22302050224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22级动画②班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22302050133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22级动画①班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22302030102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22级风景园林①班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季睿敏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22302030238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22级风景园林②班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22302070138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22级工业设计①班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饶勇超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22302070140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22级工业设计①班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许俊杰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22302040201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22级环境设计②班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单俊杰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22202140126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22级环境设计（专升本）①班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22202140222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22级环境设计（专升本）②班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杜涛涛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22302010107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22级建筑学①班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汪奕梅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22302010234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22级建筑学②班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朱珂馨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22302060109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22级视觉传达设计①班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张传福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22302060215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22级视觉传达设计②班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曹雪燕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22202160130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22级视觉传达设计（专升本）①班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22303080217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22级机械电子工程②班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叶心怡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22203110229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22级机械设计制造及其自动化（专升本）②班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豆珊珊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22303030135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22级建筑电气与智能化①班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圣加安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22103240103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22级电子信息工程（对口）①班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吴桂青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22203150410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22级物联网工程（专升本）④班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21303040129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21级电子信息工程①班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22203110340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22级机械设计制造及其自动化（专升本）③班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李有成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21303020135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21级电气工程及其自动化①班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22303010126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22级机械设计制造及其自动化①班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张中强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22303080133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22级机械电子工程①班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21303070104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21级汽车服务工程①班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桂佳芬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21303070236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21级汽车服务工程②班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22203150240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22级物联网工程（专升本）②班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徐玉轩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21303050127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21级物联网工程①班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陈孜默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21303030236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21级人工智能②班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马凯中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21303040218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21级电子信息工程②班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甘善思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21303060209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21级数据科学与大数据技术②班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周全民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21303060139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21级数据科学与大数据技术①班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戴阳灿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22304030117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 级建筑电气与智能化 ② 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22303040104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22级电子信息工程①班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21303030112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21级建筑电气与智能化①班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22303060201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22级数据科学与大数据技术②班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刘诚辰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22303050224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22级物联网工程②班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22303050117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22级物联网工程①班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范晨阳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22103240243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22级电子信息工程（对口）②班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涂立祥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21303020204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21级电气工程及其自动化②班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22303020130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22级电气工程及其自动化①班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蔡煜航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22303020213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22级电气工程及其自动化②班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李发辉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22303070141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22级汽车服务工程①班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22303060139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22级数据科学与大数据技术①班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20304020112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20级财务管理①班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曾婉怡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20304040102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20级人力资源管理①班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吴季栋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20304030102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20级市场营销①班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20304030213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20级市场营销②班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柯晨辰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21304020106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21级财务管理①班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21304020226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21级财务管理②班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21304010104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21级工程管理①班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熊家宇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21304010201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21级工程管理②班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21304070109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21级工程审计①班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21304070203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21级工程审计②班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21304030104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21级市场营销①班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邓若男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21304030219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21级市场营销②班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宋薇薇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21304050227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21级工程造价②班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22304020114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22级财务管理①班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2230402022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22级财务管理②班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钟艺敏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22304100115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22级城市管理①班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丁璐瑶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22304100226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22级城市管理②班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汪黄河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22304010326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22级工程管理③班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周校娟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22304010419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22级工程管理④班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22304040125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22级人力资源管理①班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尚诗迪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22304070231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22级工程审计②班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22304030129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22级市场营销①班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操隆珍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22304030221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22级市场营销②班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肖雯雯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22304050104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6363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22级工程造价①班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叶华青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22304050201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6363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22级工程造价②班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周黄雨蒙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22304060140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22级资产评估①班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22204120104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22级财务管理（专升本）①班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22204120209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22级财务管理（专升本）②班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徐婷婷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22204120315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22级财务管理（专升本）③班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茆文慧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22204120409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22级财务管理（专升本）④班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高乃旭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22204150128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22级工程造价（专升本）①班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戴棋帅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22204162016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22级资产评估（专升本）②班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3"/>
        <w:tblW w:w="96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111"/>
        <w:gridCol w:w="1725"/>
        <w:gridCol w:w="4185"/>
        <w:gridCol w:w="1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2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9"/>
                <w:b/>
                <w:bCs/>
                <w:sz w:val="40"/>
                <w:szCs w:val="40"/>
                <w:lang w:val="en-US" w:eastAsia="zh-CN" w:bidi="ar"/>
              </w:rPr>
              <w:t>合肥城市学院优秀共青团员推荐汇总表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2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2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学号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年级专业班级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资格审查情况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（是否合格）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钱雯静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21301070108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级安全工程①班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鲍怡洁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21301080138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级给排水科学与工程①班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陈云龙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21301010323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级土木工程③班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邓学鑫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21301080121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级给排水科学与工程①班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丁继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21301020220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级建筑环境与能源应用②班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丁健鑫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22301010124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级土木工程①班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杜海燕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21301010420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级土木工程④班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段文青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22301040122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级无机非金属材料工程①班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方良啸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21301040145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级无机非金属材料工程①班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方鑫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21301060116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级道路桥梁与渡河工程①班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冯永杰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22201180209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级给排水科学与工程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专升本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1" w:type="dxa"/>
            <w:tcBorders>
              <w:top w:val="single" w:color="242424" w:sz="4" w:space="0"/>
              <w:left w:val="single" w:color="242424" w:sz="4" w:space="0"/>
              <w:bottom w:val="single" w:color="242424" w:sz="4" w:space="0"/>
              <w:right w:val="single" w:color="24242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甘泉</w:t>
            </w:r>
          </w:p>
        </w:tc>
        <w:tc>
          <w:tcPr>
            <w:tcW w:w="1725" w:type="dxa"/>
            <w:tcBorders>
              <w:top w:val="single" w:color="242424" w:sz="4" w:space="0"/>
              <w:left w:val="single" w:color="242424" w:sz="4" w:space="0"/>
              <w:bottom w:val="single" w:color="242424" w:sz="4" w:space="0"/>
              <w:right w:val="single" w:color="24242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21301060114</w:t>
            </w:r>
          </w:p>
        </w:tc>
        <w:tc>
          <w:tcPr>
            <w:tcW w:w="4185" w:type="dxa"/>
            <w:tcBorders>
              <w:top w:val="single" w:color="242424" w:sz="4" w:space="0"/>
              <w:left w:val="single" w:color="242424" w:sz="4" w:space="0"/>
              <w:bottom w:val="single" w:color="242424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级道路桥梁与渡河工程①班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高猛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22201110214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级土木工程</w:t>
            </w:r>
            <w:r>
              <w:rPr>
                <w:rStyle w:val="16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专升本）②班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郭镇玮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22301080221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级给排水科学与工程②班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韩成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22301010111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级土木工程①班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何学勇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22301060235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级道路桥梁与渡河工程②班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江博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21301010228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7"/>
                <w:sz w:val="21"/>
                <w:szCs w:val="21"/>
                <w:lang w:val="en-US" w:eastAsia="zh-CN" w:bidi="ar"/>
              </w:rPr>
              <w:t>级土木工程②班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江辉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21301060216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级道路桥梁与渡河工程②班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金宇涵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22301080124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级给排水科学与工程①班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李成制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20301010439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级土木工程④班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李浩然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20301060230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级道路桥梁与渡河工程②班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李佳乐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20301010235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级土木工程②班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李立群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21301080137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级给排水科学与工程①班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李云龙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22301010319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级土木工程③班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刘凡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22201110124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级土木工程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专升本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刘梦月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22301020205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级建筑环境与能源应用②班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11" w:type="dxa"/>
            <w:tcBorders>
              <w:top w:val="single" w:color="242424" w:sz="4" w:space="0"/>
              <w:left w:val="single" w:color="242424" w:sz="4" w:space="0"/>
              <w:bottom w:val="single" w:color="242424" w:sz="4" w:space="0"/>
              <w:right w:val="single" w:color="24242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刘思怡</w:t>
            </w:r>
          </w:p>
        </w:tc>
        <w:tc>
          <w:tcPr>
            <w:tcW w:w="1725" w:type="dxa"/>
            <w:tcBorders>
              <w:top w:val="single" w:color="242424" w:sz="4" w:space="0"/>
              <w:left w:val="single" w:color="242424" w:sz="4" w:space="0"/>
              <w:bottom w:val="single" w:color="242424" w:sz="4" w:space="0"/>
              <w:right w:val="single" w:color="24242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22301040101</w:t>
            </w:r>
          </w:p>
        </w:tc>
        <w:tc>
          <w:tcPr>
            <w:tcW w:w="4185" w:type="dxa"/>
            <w:tcBorders>
              <w:top w:val="single" w:color="242424" w:sz="4" w:space="0"/>
              <w:left w:val="single" w:color="242424" w:sz="4" w:space="0"/>
              <w:bottom w:val="single" w:color="242424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级无机非金属材料工程①班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刘伟杰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21301020135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级建筑环境与能源应用①班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刘星宇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21301010117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级土木工程①班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刘洋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20301080238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级给排水科学与工程②班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鲁山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21301010133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级土木工程①班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罗仲毅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22201110112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级土木工程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专升本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马俊泽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22301020118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级建筑环境与能源应用①班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毛辉东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20301080224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级给排水科学与工程②班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宁可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20301070127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级安全工程①班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牛明玲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21301010126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级土木工程①班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彭绘锦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22301070204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级安全工程②班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彭秋爽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21301070225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级安全工程②班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任士豪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22201110211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级土木工程（专升本</w:t>
            </w:r>
            <w:r>
              <w:rPr>
                <w:rStyle w:val="16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桑子豪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21301080220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级给排水科学与工程②班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宋军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22201110109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级土木工程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专升本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孙孟宇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21301070240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级安全工程②班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孙亚雷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20301010138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级土木工程①班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涂家伟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21301010204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7"/>
                <w:sz w:val="21"/>
                <w:szCs w:val="21"/>
                <w:lang w:val="en-US" w:eastAsia="zh-CN" w:bidi="ar"/>
              </w:rPr>
              <w:t>级土木工程②班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汪涵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20301020210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级建筑环境与能源应用②班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汪舒生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22201180229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级给排水科学与工程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专升本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王浩然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22201110116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级土木工程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专升本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王化雨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22301010130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级土木工程①班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王静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22301020233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级建筑环境与能源应用②班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王韬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20301010236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级土木工程②班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王怡乐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22301020139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级建筑环境与能源应用①班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魏金号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20301060136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级道路桥梁与渡河工程①班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吴辉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21301010303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级土木工程③班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谢金鑫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21301060202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级道路桥梁与渡河工程②班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谢小雪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21301070105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级安全工程①班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徐医乐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22301070132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级安全工程①班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许睿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21301040133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级无机非金属材料工程①班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杨华中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22301010338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级土木工程③班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杨正宇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21301040127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级无机非金属材料工程①班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姚世杰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22301010217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级土木工程②班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张灯浩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20301010438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级土木工程④班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张莉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21301020211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级建筑环境与能源应用②班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张路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21301010226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42424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7"/>
                <w:sz w:val="21"/>
                <w:szCs w:val="21"/>
                <w:lang w:val="en-US" w:eastAsia="zh-CN" w:bidi="ar"/>
              </w:rPr>
              <w:t>级土木工程②班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张钦栋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21301010430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级土木工程④班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张淑怡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20301060117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级道路桥梁与渡河工程①班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张衣帆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21301020209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级建筑环境与能源应用②班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张喆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21301060221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级道路桥梁与渡河工程②班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章君豪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22301060127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级道路桥梁与渡河工程①班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赵常乐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21301010304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级土木工程③班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赵东旭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21301020113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级建筑环境与能源应用①班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赵梦婷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21301080221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级给排水科学与工程②班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朱雅琴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21304040223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级道路桥梁与渡河工程①班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祖星星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22301040223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级无机非金属材料工程②班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汪世豪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19302020123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级城乡规划①班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程帅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19302010205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级建筑学①班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sz w:val="21"/>
                <w:szCs w:val="21"/>
                <w:lang w:val="en-US" w:eastAsia="zh-CN" w:bidi="ar"/>
              </w:rPr>
              <w:t>黄新鹏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19302010202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级建筑学①班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段雅军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19302010232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级建筑学②班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张雪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19302010236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级建筑学②班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蔡维嘉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20302020111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级城乡规划①班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李文娟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20302020113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级城乡规划①班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顾明翰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20302040212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级环境设计①班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程舒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20302010119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级建筑学①班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袁理想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20302010132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级建筑学①班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蒋响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20302010204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级建筑学②班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王恩蝶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20302010215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级建筑学②班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周高成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20302010237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级建筑学②班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钮芹雪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21302050106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级动画①班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王馨乐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21302050204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级动画②班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陶郑昊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21302030111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级风景园林①班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陈一鸣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21302030127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级风景园林①班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王珂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21302030211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级风景园林②班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陈雨萌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21302030215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级风景园林②班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程丽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21302070127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级工业设计①班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李厉骏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21302070117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级工业设计①班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刘春兰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21302040110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级环境设计①班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何远航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21302040202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级环境设计②班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王兆轩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21302040239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级环境设计②班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杨子晗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21302010129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级建筑学①班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陈雨茜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21302010139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级建筑学①班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黄思思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21302010212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级建筑学②班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杨林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21302010235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级建筑学②班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石佳伟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21302010215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级建筑学②班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陆宇豪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21302060106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级视觉传达设计①班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徐心慈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21302060216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级视觉传达设计②班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韩丰蔚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21302060206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级视觉传达设计②班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杨玲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22302020137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级城乡规划①班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仲晶晶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22302080131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级城市设计①班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邱子琪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22302080135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级城市设计①班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朱凌玥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22302020127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级城乡规划①班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李若雨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22302020132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级城乡规划①班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怀冰洁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22302050120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级动画①班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牛炬韦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22302050217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级动画②班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王丽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22302030128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级风景园林①班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李悦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22302030239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级风景园林②班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吕婉莹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22302030227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级风景园林②班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饶勇超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22302070140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级工业设计①班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郑秀茹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22302070121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级工业设计①班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王华夏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22202140210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级环境设计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专升本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孙波波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22202140223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级环境设计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专升本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郜梦婷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22302010102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级建筑学①班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滕忠旭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22302010202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级建筑学②班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张蕊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22302060108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级视觉传达设计①班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曹雪燕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22202160130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级视觉传达设计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专升本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高袁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22303080220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级机械电子工程②班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徐玲玲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22303080239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级机械电子工程②班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朱晗栋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22303010216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级机械设计制造及其自动化②班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章为佳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22303030124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级建筑电气与智能化①班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朱弘晔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22303030114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级建筑电气与智能化①班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姜秋生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22103240119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级电子信息工程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对口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张苗苗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22203150403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级物联网工程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专升本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④班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侯新宇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22203150423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级物联网工程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专升本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④班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陈扬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22203150417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级物联网工程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专升本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④班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闵玉彪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21303040110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级电子信息工程①班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刘若寒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21303040101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级电子信息工程①班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赵夏雨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21303040112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级电子信息工程①班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李有成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21303020135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级电气工程及其自动化①班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夏天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20302010137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级电气工程及其自动化①班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黄敬鹏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19304010133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级电气工程及其自动化①班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王毅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22303010116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级机械设计制造及其自动化①班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胡立林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22303010123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级机械设计制造及其自动化①班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张慧娟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22303080113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级机械电子工程①班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王宇乐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22303080118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级机械电子工程①班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张美钰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21303070124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级汽车服务工程①班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施敏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21303070103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级汽车服务工程①班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桂佳芬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21303070236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级汽车服务工程②班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江宁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21303070237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级汽车服务工程②班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沈思诚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21303070233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级汽车服务工程②班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常小雨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22203150224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级物联网工程（专升本）②班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徐玉婉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22203150205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级物联网工程（专升本）②班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胡慧琳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22203150212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级物联网工程（专升本）②班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计菁晶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21303050137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级物联网工程①班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施进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21303050103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级物联网工程①班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杨程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21303030219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级人工智能②班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李智康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21303030225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级人工智能②班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张航鹏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21303030222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级人工智能②班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王庆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21303040235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级电子信息工程②班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何敏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21303040228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级电子信息工程②班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冯晓旭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21303040207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级电子信息工程②班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唐云飞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21303060217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级数据科学与大数据技术②班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王欣雅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21303060225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级数据科学与大数据技术②班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宋昊竣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21302070102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级数据科学与大数据技术①班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卢越弛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21303060123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级数据科学与大数据技术①班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代婧雯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22303070202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级电子信息工程②班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高爱玉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22303040218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级电子信息工程②班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梁赞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22303030228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级建筑电气与智能化②班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张路飞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22303030212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级建筑电气与智能化②班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吴悠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22303040138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级电子信息工程①班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张耿鹏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22303040119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级电子信息工程①班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李勤业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21303030117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级建筑电气与智能化①班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胡海燕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21303030113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级建筑电气与智能化①班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江汉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21303030129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级建筑电气与智能化①班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许钰婕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22303060227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级数据科学与大数据技术②班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李祁宾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22303060237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级数据科学与大数据技术②班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姬新宇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22303050202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级物联网工程②班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余龙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21201170110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级物联网工程②班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111" w:type="dxa"/>
            <w:tcBorders>
              <w:top w:val="single" w:color="242424" w:sz="4" w:space="0"/>
              <w:left w:val="single" w:color="242424" w:sz="4" w:space="0"/>
              <w:bottom w:val="nil"/>
              <w:right w:val="single" w:color="24242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王泽衡</w:t>
            </w:r>
          </w:p>
        </w:tc>
        <w:tc>
          <w:tcPr>
            <w:tcW w:w="1725" w:type="dxa"/>
            <w:tcBorders>
              <w:top w:val="single" w:color="242424" w:sz="4" w:space="0"/>
              <w:left w:val="single" w:color="242424" w:sz="4" w:space="0"/>
              <w:bottom w:val="nil"/>
              <w:right w:val="single" w:color="24242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22303050107</w:t>
            </w:r>
          </w:p>
        </w:tc>
        <w:tc>
          <w:tcPr>
            <w:tcW w:w="4185" w:type="dxa"/>
            <w:tcBorders>
              <w:top w:val="single" w:color="242424" w:sz="4" w:space="0"/>
              <w:left w:val="single" w:color="242424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级物联网工程②班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卢淑晴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22303050104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级物联网工程②班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胡佳扬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22303020114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级电气工程及其自动化①班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余琪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22303020117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级电气工程及其自动化①班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周兵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22303020122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级电气工程及其自动化①班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董畅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22303020105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级电气工程及其自动化①班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董斌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22103240241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级电子信息工程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对口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朱洪俊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22103240209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级电子信息工程</w:t>
            </w:r>
            <w:r>
              <w:rPr>
                <w:rStyle w:val="16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对口</w:t>
            </w:r>
            <w:r>
              <w:rPr>
                <w:rStyle w:val="16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涂立祥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21303020204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级电气工程及其自动化②班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何志翔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21303020213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级电气工程及其自动化②班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程锐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22303020210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级电气工程及其自动化②班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张银豪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22303020218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级电气工程及其自动化②班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钟意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22303070109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级汽车服务工程①班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金伟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22303070212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级汽车服务工程②班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胡雪琪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22303010408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级数据科学与大数据技术①班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任洁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22303010326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级数据科学与大数据技术①班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李策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22303060119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级数据科学与大数据技术①班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张雪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21303050229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级物联网工程②班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余婧雯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21303050212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级物联网工程②班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陈康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21303050235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级物联网工程②班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樊浪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20304020109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级财务管理①班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袁亚文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20304020129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级财务管理①班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韩志豪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20304020137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级财务管理①班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刘钱洋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20304020107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级财务管理①班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马雨婷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20304020131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级财务管理①班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田国成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20304020135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级财务管理①班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刘厚诚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20304020244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级财务管理②班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代倍倍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20302020120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级财务管理②班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李晨晨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20304020231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级财务管理②班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李佳宁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20304020232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级财务管理②班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祝梦莎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20304020210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级财务管理②班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吴梦佳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20304020209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级财务管理②班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李奕楠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20304030115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级市场营销①班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王玉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20304030123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级市场营销①班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孙霖露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20304050240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级工程造价②班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冯翠平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21304030215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级财务管理①班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徐萍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21304020138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级财务管理①班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张来芯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21304020105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级财务管理①班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谌思言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21304020113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级财务管理②班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徐可玉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21304020224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级财务管理②班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李佳慧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21304020238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级财务管理②班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刘欢欢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20304010114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级工程管理①班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陈佳佳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21304010116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级工程管理①班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王雪影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21304010136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级工程管理①班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屈燕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21304010231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级工程管理②班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杨光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21304010206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级工程管理②班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孙金龙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21304010208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级工程管理②班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曾春华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21302070201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级人力资源管理①班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刘丽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21304040237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级人力资源管理②班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彭丹凤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21304070103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级工程审计①班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张磊磊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21304070108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级工程审计①班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王哲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21304070135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级工程审计①班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杜家旭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21304070226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级工程审计②班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吕馨冉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21304070219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级工程审计②班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蔡海结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21304070119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级工程审计②班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胡小盼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21304030106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级市场营销①班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花文玉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21304030207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级市场营销②班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江瑶瑶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21304030203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级市场营销②班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李曦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21304050101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级工程造价①班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李想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21304050125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级工程造价①班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孙姝羚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21304050215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级工程造价②班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常逍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21304050218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级工程造价②班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周唯伊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22304020136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级财务管理①班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谢文丽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22304020106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级财务管理①班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刘欣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22304020121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级财务管理①班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武雅婷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22304020234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级财务管理②班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李娜娜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22304030230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级财务管理②班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李天骄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22304020218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级财务管理②班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杜学盛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22304020210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级财务管理②班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周婕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22304100140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级城市管理①班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戴雅奇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22304100138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级城市管理①班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沈悦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22304100224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级城市管理②班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王亚琦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22304100209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级城市管理②班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阮逸诚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22304010328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级工程管理③班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赵婉如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22304010410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级工程管理④班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周校娟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22304010419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级工程管理④班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张丽云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22304040106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级人力资源管理①班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李文意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22304040130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级人力资源管理①班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马馨琪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22304070117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级工程审计①班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崔奕晨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22304070138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级工程审计①班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吕仪婷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22304070228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级工程审计②班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韩雪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22304070201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级工程审计②班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王龙思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22304030217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级市场营销②班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张妮娜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22304050116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级工程造价①班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吴紫怡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22304050134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级工程造价①班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孙林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22304050214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363D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级工程造价②班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sz w:val="21"/>
                <w:szCs w:val="21"/>
                <w:lang w:val="en-US" w:eastAsia="zh-CN" w:bidi="ar"/>
              </w:rPr>
              <w:t>杨宇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22304050203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363D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级工程造价②班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杨煜月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22304060109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级资产评估①班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李秀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22304060125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级资产评估①班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李晓宇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22304060219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级资产评估②班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邵紫嶶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22204120119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级财务管理（专升本）①班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张珊珊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22204120227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级财务管理（专升本）②班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巫珊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22204120205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级财务管理（专升本）②班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张雨蝶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22204120238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级财务管理（专升本）②班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雷敏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22204120313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级财务管理（专升本）③班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叶楠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22204120316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级财务管理（专升本）③班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董艳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22204120412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级财务管理（专升本）④班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徐文静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22204120432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级财务管理（专升本）④班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鲁姝睿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22204120426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级财务管理（专升本）④班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高如情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22204140327</w:t>
            </w:r>
          </w:p>
        </w:tc>
        <w:tc>
          <w:tcPr>
            <w:tcW w:w="4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级人力资源管理（专升本）③班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杨欢乐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22204140439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级人力资源管理（专升本）④班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翟玉婷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22204140405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级人力资源管理（专升本）④班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杨俊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22204150134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级工程造价（专升本）①班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陶良瑾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22204160219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级资产评估（专升本）②班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钱琦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22204160230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级资产评估（专升本）②班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合格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2A2661-DF8D-4C58-A10D-E6DD498C30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72BA948-A5ED-45AC-B2DC-88166126729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ZmQ1ZTM5N2NlMmI0OTA1YzhmZjI5M2E2OTMwZTEifQ=="/>
    <w:docVar w:name="KSO_WPS_MARK_KEY" w:val="6f24bcea-e587-4ccb-8790-d8297d091030"/>
  </w:docVars>
  <w:rsids>
    <w:rsidRoot w:val="75847170"/>
    <w:rsid w:val="121C431D"/>
    <w:rsid w:val="17CE6875"/>
    <w:rsid w:val="47AA1512"/>
    <w:rsid w:val="4A9326C8"/>
    <w:rsid w:val="7584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71"/>
    <w:basedOn w:val="4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51"/>
    <w:basedOn w:val="4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81"/>
    <w:basedOn w:val="4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101"/>
    <w:basedOn w:val="4"/>
    <w:uiPriority w:val="0"/>
    <w:rPr>
      <w:rFonts w:ascii="仿宋" w:hAnsi="仿宋" w:eastAsia="仿宋" w:cs="仿宋"/>
      <w:color w:val="000000"/>
      <w:sz w:val="44"/>
      <w:szCs w:val="44"/>
      <w:u w:val="none"/>
    </w:rPr>
  </w:style>
  <w:style w:type="character" w:customStyle="1" w:styleId="10">
    <w:name w:val="font112"/>
    <w:basedOn w:val="4"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11">
    <w:name w:val="font31"/>
    <w:basedOn w:val="4"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2">
    <w:name w:val="font121"/>
    <w:basedOn w:val="4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131"/>
    <w:basedOn w:val="4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4">
    <w:name w:val="font4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141"/>
    <w:basedOn w:val="4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6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151"/>
    <w:basedOn w:val="4"/>
    <w:uiPriority w:val="0"/>
    <w:rPr>
      <w:rFonts w:hint="eastAsia" w:ascii="仿宋" w:hAnsi="仿宋" w:eastAsia="仿宋" w:cs="仿宋"/>
      <w:color w:val="242424"/>
      <w:sz w:val="20"/>
      <w:szCs w:val="20"/>
      <w:u w:val="none"/>
    </w:rPr>
  </w:style>
  <w:style w:type="character" w:customStyle="1" w:styleId="18">
    <w:name w:val="font161"/>
    <w:basedOn w:val="4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9">
    <w:name w:val="font171"/>
    <w:basedOn w:val="4"/>
    <w:uiPriority w:val="0"/>
    <w:rPr>
      <w:rFonts w:hint="eastAsia" w:ascii="仿宋" w:hAnsi="仿宋" w:eastAsia="仿宋" w:cs="仿宋"/>
      <w:color w:val="36363D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7796</Words>
  <Characters>12889</Characters>
  <Lines>0</Lines>
  <Paragraphs>0</Paragraphs>
  <TotalTime>4</TotalTime>
  <ScaleCrop>false</ScaleCrop>
  <LinksUpToDate>false</LinksUpToDate>
  <CharactersWithSpaces>12923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2024-05-06T05:57:00Z</dcterms:created>
  <dc:creator>zhujing~</dc:creator>
  <cp:lastModifiedBy>楠木没有木头好</cp:lastModifiedBy>
  <cp:lastPrinted>2024-05-06T06:31:00Z</cp:lastPrinted>
  <dcterms:modified xsi:type="dcterms:W3CDTF">2024-05-09T07:50:32Z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500F970F7E6A4B9D9119A1BF86304398</vt:lpwstr>
  </property>
</Properties>
</file>